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4866" w14:textId="77777777" w:rsidR="003E5843" w:rsidRDefault="00102466" w:rsidP="00102466">
      <w:pPr>
        <w:jc w:val="center"/>
      </w:pPr>
      <w:r>
        <w:t>SAMPLE LETTER TO LEGISLATORS</w:t>
      </w:r>
    </w:p>
    <w:p w14:paraId="2D7E5BD4" w14:textId="77777777" w:rsidR="00102466" w:rsidRDefault="00102466" w:rsidP="00102466">
      <w:pPr>
        <w:spacing w:after="0" w:line="240" w:lineRule="auto"/>
        <w:jc w:val="center"/>
      </w:pPr>
      <w:r>
        <w:t>Joe and Jane Parishioner</w:t>
      </w:r>
    </w:p>
    <w:p w14:paraId="6395A7B5" w14:textId="77777777" w:rsidR="00102466" w:rsidRDefault="00102466" w:rsidP="00102466">
      <w:pPr>
        <w:spacing w:after="0" w:line="240" w:lineRule="auto"/>
        <w:jc w:val="center"/>
      </w:pPr>
      <w:r>
        <w:t>Home address</w:t>
      </w:r>
    </w:p>
    <w:p w14:paraId="7F4FC6D5" w14:textId="77777777" w:rsidR="00102466" w:rsidRDefault="00102466" w:rsidP="00102466">
      <w:pPr>
        <w:spacing w:after="0" w:line="240" w:lineRule="auto"/>
        <w:jc w:val="center"/>
      </w:pPr>
      <w:r>
        <w:t>City, State, Zip</w:t>
      </w:r>
    </w:p>
    <w:p w14:paraId="328BD1CA" w14:textId="77777777" w:rsidR="00102466" w:rsidRDefault="00102466" w:rsidP="00102466">
      <w:pPr>
        <w:spacing w:after="0" w:line="240" w:lineRule="auto"/>
        <w:jc w:val="center"/>
      </w:pPr>
      <w:r>
        <w:t>Home/cell phone number</w:t>
      </w:r>
    </w:p>
    <w:p w14:paraId="38FC0854" w14:textId="77777777" w:rsidR="00102466" w:rsidRDefault="00102466" w:rsidP="00102466">
      <w:pPr>
        <w:spacing w:after="0" w:line="240" w:lineRule="auto"/>
      </w:pPr>
    </w:p>
    <w:p w14:paraId="37D83F1B" w14:textId="77777777" w:rsidR="00102466" w:rsidRDefault="00102466" w:rsidP="00102466">
      <w:pPr>
        <w:spacing w:after="0" w:line="240" w:lineRule="auto"/>
      </w:pPr>
      <w:r>
        <w:t>DATE:</w:t>
      </w:r>
    </w:p>
    <w:p w14:paraId="7DF9B84F" w14:textId="77777777" w:rsidR="00102466" w:rsidRDefault="00102466" w:rsidP="00102466">
      <w:pPr>
        <w:spacing w:after="0" w:line="240" w:lineRule="auto"/>
      </w:pPr>
    </w:p>
    <w:p w14:paraId="7020B62B" w14:textId="77777777" w:rsidR="00102466" w:rsidRDefault="00102466" w:rsidP="00102466">
      <w:pPr>
        <w:spacing w:after="0" w:line="240" w:lineRule="auto"/>
      </w:pPr>
      <w:r>
        <w:t>Rep.__________</w:t>
      </w:r>
    </w:p>
    <w:p w14:paraId="31F9790C" w14:textId="77777777" w:rsidR="00102466" w:rsidRDefault="00102466" w:rsidP="00102466">
      <w:pPr>
        <w:spacing w:after="0" w:line="240" w:lineRule="auto"/>
      </w:pPr>
      <w:r>
        <w:t>Address</w:t>
      </w:r>
    </w:p>
    <w:p w14:paraId="4AA58AB7" w14:textId="77777777" w:rsidR="00102466" w:rsidRDefault="00102466" w:rsidP="00102466">
      <w:pPr>
        <w:spacing w:after="0" w:line="240" w:lineRule="auto"/>
      </w:pPr>
      <w:r>
        <w:t>City, State, zip</w:t>
      </w:r>
    </w:p>
    <w:p w14:paraId="4BC761A7" w14:textId="77777777" w:rsidR="00102466" w:rsidRDefault="00102466" w:rsidP="00102466">
      <w:pPr>
        <w:spacing w:after="0" w:line="240" w:lineRule="auto"/>
        <w:jc w:val="center"/>
      </w:pPr>
    </w:p>
    <w:p w14:paraId="3AFA0EF9" w14:textId="77777777" w:rsidR="00102466" w:rsidRDefault="00102466" w:rsidP="00102466">
      <w:pPr>
        <w:spacing w:after="0" w:line="240" w:lineRule="auto"/>
      </w:pPr>
      <w:r>
        <w:t>RE:  REPEAL OF THE DEATH PENALTY</w:t>
      </w:r>
      <w:r w:rsidR="003773F8">
        <w:t xml:space="preserve"> – HB 379</w:t>
      </w:r>
    </w:p>
    <w:p w14:paraId="261D2EFD" w14:textId="77777777" w:rsidR="00102466" w:rsidRDefault="00102466" w:rsidP="00102466">
      <w:pPr>
        <w:spacing w:after="0" w:line="240" w:lineRule="auto"/>
      </w:pPr>
    </w:p>
    <w:p w14:paraId="48A07328" w14:textId="77777777" w:rsidR="00102466" w:rsidRDefault="00102466" w:rsidP="00102466">
      <w:pPr>
        <w:spacing w:after="0" w:line="240" w:lineRule="auto"/>
      </w:pPr>
      <w:r>
        <w:t>Dear Rep. ___________,</w:t>
      </w:r>
    </w:p>
    <w:p w14:paraId="4E6E97CD" w14:textId="77777777" w:rsidR="00102466" w:rsidRDefault="00102466" w:rsidP="00102466">
      <w:pPr>
        <w:spacing w:after="0" w:line="240" w:lineRule="auto"/>
      </w:pPr>
    </w:p>
    <w:p w14:paraId="03C27E40" w14:textId="0981B735" w:rsidR="00102466" w:rsidRDefault="00102466" w:rsidP="00102466">
      <w:pPr>
        <w:spacing w:after="0" w:line="240" w:lineRule="auto"/>
      </w:pPr>
      <w:r>
        <w:t xml:space="preserve">As a constituent and a Catholic, I urge you to support </w:t>
      </w:r>
      <w:r w:rsidR="000806D3">
        <w:t xml:space="preserve">the </w:t>
      </w:r>
      <w:r>
        <w:t>repeal of the death penalty in Utah.</w:t>
      </w:r>
    </w:p>
    <w:p w14:paraId="57720A81" w14:textId="77777777" w:rsidR="009F09DA" w:rsidRDefault="009F09DA" w:rsidP="00102466">
      <w:pPr>
        <w:spacing w:after="0" w:line="240" w:lineRule="auto"/>
      </w:pPr>
    </w:p>
    <w:p w14:paraId="4D09EBFA" w14:textId="77777777" w:rsidR="009F09DA" w:rsidRDefault="009F09DA" w:rsidP="009F09DA">
      <w:pPr>
        <w:spacing w:after="0" w:line="240" w:lineRule="auto"/>
        <w:rPr>
          <w:sz w:val="23"/>
          <w:szCs w:val="23"/>
        </w:rPr>
      </w:pPr>
      <w:r>
        <w:t xml:space="preserve">The penalty in Utah is, thankfully, used very sparingly.  The lack of death sentences in the majority of Utah cases indicates that </w:t>
      </w:r>
      <w:r w:rsidRPr="009F09DA">
        <w:rPr>
          <w:b/>
        </w:rPr>
        <w:t>families of victims find justice for their loved ones in sentences of life without parole</w:t>
      </w:r>
      <w:r>
        <w:t>. Such a sentence is far superior to the death penalty not only because it gives family members justice far faster than a death sentence, but</w:t>
      </w:r>
      <w:r w:rsidR="000806D3">
        <w:t xml:space="preserve"> because</w:t>
      </w:r>
      <w:r>
        <w:t xml:space="preserve"> it </w:t>
      </w:r>
      <w:r>
        <w:rPr>
          <w:sz w:val="23"/>
          <w:szCs w:val="23"/>
        </w:rPr>
        <w:t xml:space="preserve">provides incentives for inmates to rehabilitate, reform, and seek reconciliation. </w:t>
      </w:r>
    </w:p>
    <w:p w14:paraId="10AEABFE" w14:textId="77777777" w:rsidR="009F09DA" w:rsidRDefault="009F09DA" w:rsidP="009F09DA">
      <w:pPr>
        <w:spacing w:after="0" w:line="240" w:lineRule="auto"/>
        <w:rPr>
          <w:sz w:val="23"/>
          <w:szCs w:val="23"/>
        </w:rPr>
      </w:pPr>
    </w:p>
    <w:p w14:paraId="1808DE68" w14:textId="77777777" w:rsidR="009F09DA" w:rsidRDefault="009F09DA" w:rsidP="009F09DA">
      <w:pPr>
        <w:pStyle w:val="Default"/>
        <w:rPr>
          <w:rFonts w:asciiTheme="minorHAnsi" w:hAnsiTheme="minorHAnsi"/>
          <w:sz w:val="23"/>
          <w:szCs w:val="23"/>
        </w:rPr>
      </w:pPr>
      <w:r w:rsidRPr="009F09DA">
        <w:rPr>
          <w:rFonts w:asciiTheme="minorHAnsi" w:hAnsiTheme="minorHAnsi"/>
          <w:sz w:val="23"/>
          <w:szCs w:val="23"/>
        </w:rPr>
        <w:t xml:space="preserve">Restorative justice requires that we </w:t>
      </w:r>
      <w:r w:rsidRPr="009F09DA">
        <w:rPr>
          <w:rFonts w:asciiTheme="minorHAnsi" w:hAnsiTheme="minorHAnsi"/>
          <w:b/>
          <w:sz w:val="23"/>
          <w:szCs w:val="23"/>
        </w:rPr>
        <w:t>focus on the impacts of a crime on victims</w:t>
      </w:r>
      <w:r w:rsidRPr="009F09DA">
        <w:rPr>
          <w:rFonts w:asciiTheme="minorHAnsi" w:hAnsiTheme="minorHAnsi"/>
          <w:sz w:val="23"/>
          <w:szCs w:val="23"/>
        </w:rPr>
        <w:t>, including society at large. Through execution</w:t>
      </w:r>
      <w:r w:rsidR="000806D3">
        <w:rPr>
          <w:rFonts w:asciiTheme="minorHAnsi" w:hAnsiTheme="minorHAnsi"/>
          <w:sz w:val="23"/>
          <w:szCs w:val="23"/>
        </w:rPr>
        <w:t>,</w:t>
      </w:r>
      <w:r w:rsidRPr="009F09DA">
        <w:rPr>
          <w:rFonts w:asciiTheme="minorHAnsi" w:hAnsiTheme="minorHAnsi"/>
          <w:sz w:val="23"/>
          <w:szCs w:val="23"/>
        </w:rPr>
        <w:t xml:space="preserve"> we create a new victim </w:t>
      </w:r>
      <w:r>
        <w:rPr>
          <w:rFonts w:asciiTheme="minorHAnsi" w:hAnsiTheme="minorHAnsi"/>
          <w:sz w:val="23"/>
          <w:szCs w:val="23"/>
        </w:rPr>
        <w:t xml:space="preserve">with lasting infamy </w:t>
      </w:r>
      <w:r w:rsidRPr="009F09DA">
        <w:rPr>
          <w:rFonts w:asciiTheme="minorHAnsi" w:hAnsiTheme="minorHAnsi"/>
          <w:sz w:val="23"/>
          <w:szCs w:val="23"/>
        </w:rPr>
        <w:t xml:space="preserve">rather than restoring communities impacted by violent crime. </w:t>
      </w:r>
    </w:p>
    <w:p w14:paraId="2748F8ED" w14:textId="77777777" w:rsidR="009F09DA" w:rsidRPr="009F09DA" w:rsidRDefault="009F09DA" w:rsidP="009F09DA">
      <w:pPr>
        <w:pStyle w:val="Default"/>
        <w:rPr>
          <w:rFonts w:asciiTheme="minorHAnsi" w:hAnsiTheme="minorHAnsi"/>
          <w:sz w:val="23"/>
          <w:szCs w:val="23"/>
        </w:rPr>
      </w:pPr>
    </w:p>
    <w:p w14:paraId="358257F7" w14:textId="77777777" w:rsidR="009F09DA" w:rsidRDefault="009F09DA" w:rsidP="009F09DA">
      <w:pPr>
        <w:pStyle w:val="Default"/>
        <w:rPr>
          <w:rFonts w:asciiTheme="minorHAnsi" w:hAnsiTheme="minorHAnsi"/>
          <w:sz w:val="23"/>
          <w:szCs w:val="23"/>
        </w:rPr>
      </w:pPr>
      <w:r w:rsidRPr="009F09DA">
        <w:rPr>
          <w:rFonts w:asciiTheme="minorHAnsi" w:hAnsiTheme="minorHAnsi"/>
          <w:sz w:val="23"/>
          <w:szCs w:val="23"/>
        </w:rPr>
        <w:t xml:space="preserve">For the past several years, lawmakers have admitted the only reason to maintain the death penalty in Utah is revenge. </w:t>
      </w:r>
      <w:r w:rsidRPr="009F09DA">
        <w:rPr>
          <w:rFonts w:asciiTheme="minorHAnsi" w:hAnsiTheme="minorHAnsi"/>
          <w:b/>
          <w:sz w:val="23"/>
          <w:szCs w:val="23"/>
        </w:rPr>
        <w:t>The state should not be in the business of torture or revenge</w:t>
      </w:r>
      <w:r w:rsidRPr="009F09DA">
        <w:rPr>
          <w:rFonts w:asciiTheme="minorHAnsi" w:hAnsiTheme="minorHAnsi"/>
          <w:sz w:val="23"/>
          <w:szCs w:val="23"/>
        </w:rPr>
        <w:t xml:space="preserve">. The state’s interest is public safety and justice, interests which can be more than adequately achieved without the death penalty. </w:t>
      </w:r>
    </w:p>
    <w:p w14:paraId="64757D96" w14:textId="77777777" w:rsidR="009F09DA" w:rsidRPr="009F09DA" w:rsidRDefault="009F09DA" w:rsidP="009F09DA">
      <w:pPr>
        <w:pStyle w:val="Default"/>
        <w:rPr>
          <w:rFonts w:asciiTheme="minorHAnsi" w:hAnsiTheme="minorHAnsi"/>
          <w:sz w:val="23"/>
          <w:szCs w:val="23"/>
        </w:rPr>
      </w:pPr>
    </w:p>
    <w:p w14:paraId="0A5FE20D" w14:textId="77777777" w:rsidR="00102466" w:rsidRDefault="009F09DA" w:rsidP="009F09DA">
      <w:pPr>
        <w:spacing w:after="0" w:line="240" w:lineRule="auto"/>
        <w:rPr>
          <w:sz w:val="23"/>
          <w:szCs w:val="23"/>
        </w:rPr>
      </w:pPr>
      <w:r w:rsidRPr="009F09DA">
        <w:rPr>
          <w:b/>
          <w:bCs/>
          <w:sz w:val="23"/>
          <w:szCs w:val="23"/>
        </w:rPr>
        <w:t xml:space="preserve">No execution is just. </w:t>
      </w:r>
      <w:r w:rsidRPr="009F09DA">
        <w:rPr>
          <w:sz w:val="23"/>
          <w:szCs w:val="23"/>
        </w:rPr>
        <w:t xml:space="preserve">In Biblical times, death could not be ordered without a unanimous vote of 26 judges with 100% certainty of guilt. Even under these terms, we recognize that the taking the life of a person who is unarmed and, for all intents and purposes, incapacitated is never just. We punish individuals who </w:t>
      </w:r>
      <w:r w:rsidR="000806D3">
        <w:rPr>
          <w:sz w:val="23"/>
          <w:szCs w:val="23"/>
        </w:rPr>
        <w:t xml:space="preserve">commit such crimes; for the </w:t>
      </w:r>
      <w:r w:rsidRPr="009F09DA">
        <w:rPr>
          <w:sz w:val="23"/>
          <w:szCs w:val="23"/>
        </w:rPr>
        <w:t xml:space="preserve">state </w:t>
      </w:r>
      <w:r w:rsidR="000806D3">
        <w:rPr>
          <w:sz w:val="23"/>
          <w:szCs w:val="23"/>
        </w:rPr>
        <w:t>to be</w:t>
      </w:r>
      <w:r w:rsidRPr="009F09DA">
        <w:rPr>
          <w:sz w:val="23"/>
          <w:szCs w:val="23"/>
        </w:rPr>
        <w:t xml:space="preserve"> conducting </w:t>
      </w:r>
      <w:r w:rsidR="000806D3">
        <w:rPr>
          <w:sz w:val="23"/>
          <w:szCs w:val="23"/>
        </w:rPr>
        <w:t>such</w:t>
      </w:r>
      <w:r w:rsidRPr="009F09DA">
        <w:rPr>
          <w:sz w:val="23"/>
          <w:szCs w:val="23"/>
        </w:rPr>
        <w:t xml:space="preserve"> execution</w:t>
      </w:r>
      <w:r w:rsidR="000806D3">
        <w:rPr>
          <w:sz w:val="23"/>
          <w:szCs w:val="23"/>
        </w:rPr>
        <w:t>s</w:t>
      </w:r>
      <w:r w:rsidRPr="009F09DA">
        <w:rPr>
          <w:sz w:val="23"/>
          <w:szCs w:val="23"/>
        </w:rPr>
        <w:t xml:space="preserve"> does not render the act of intentionally taking the life of another any less reprehensible. </w:t>
      </w:r>
    </w:p>
    <w:p w14:paraId="1B6FB82F" w14:textId="77777777" w:rsidR="009F09DA" w:rsidRDefault="009F09DA" w:rsidP="009F09DA">
      <w:pPr>
        <w:spacing w:after="0" w:line="240" w:lineRule="auto"/>
        <w:rPr>
          <w:sz w:val="23"/>
          <w:szCs w:val="23"/>
        </w:rPr>
      </w:pPr>
    </w:p>
    <w:p w14:paraId="27F9A40A" w14:textId="505E1371" w:rsidR="009F09DA" w:rsidRDefault="009F09DA" w:rsidP="009F09D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support repeal of the death penalty</w:t>
      </w:r>
      <w:bookmarkStart w:id="0" w:name="_GoBack"/>
      <w:bookmarkEnd w:id="0"/>
      <w:r>
        <w:rPr>
          <w:sz w:val="23"/>
          <w:szCs w:val="23"/>
        </w:rPr>
        <w:t>.</w:t>
      </w:r>
    </w:p>
    <w:p w14:paraId="2F16D99E" w14:textId="77777777" w:rsidR="009F09DA" w:rsidRDefault="009F09DA" w:rsidP="009F09DA">
      <w:pPr>
        <w:spacing w:after="0" w:line="240" w:lineRule="auto"/>
        <w:rPr>
          <w:sz w:val="23"/>
          <w:szCs w:val="23"/>
        </w:rPr>
      </w:pPr>
    </w:p>
    <w:p w14:paraId="1AA74EE7" w14:textId="77777777" w:rsidR="009F09DA" w:rsidRDefault="009F09DA" w:rsidP="009F09D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Sincerely,</w:t>
      </w:r>
    </w:p>
    <w:p w14:paraId="1F8AB8DB" w14:textId="77777777" w:rsidR="009F09DA" w:rsidRDefault="009F09DA" w:rsidP="009F09DA">
      <w:pPr>
        <w:spacing w:after="0" w:line="240" w:lineRule="auto"/>
        <w:rPr>
          <w:sz w:val="23"/>
          <w:szCs w:val="23"/>
        </w:rPr>
      </w:pPr>
    </w:p>
    <w:p w14:paraId="27E2613B" w14:textId="77777777" w:rsidR="009F09DA" w:rsidRDefault="009F09DA" w:rsidP="009F09DA">
      <w:pPr>
        <w:spacing w:after="0" w:line="240" w:lineRule="auto"/>
        <w:rPr>
          <w:sz w:val="23"/>
          <w:szCs w:val="23"/>
        </w:rPr>
      </w:pPr>
    </w:p>
    <w:p w14:paraId="32B8ECB3" w14:textId="77777777" w:rsidR="009F09DA" w:rsidRPr="009F09DA" w:rsidRDefault="009F09DA" w:rsidP="009F09DA">
      <w:pPr>
        <w:spacing w:after="0" w:line="240" w:lineRule="auto"/>
      </w:pPr>
      <w:r>
        <w:rPr>
          <w:sz w:val="23"/>
          <w:szCs w:val="23"/>
        </w:rPr>
        <w:t>Joe and Jane Parishioner</w:t>
      </w:r>
    </w:p>
    <w:sectPr w:rsidR="009F09DA" w:rsidRPr="009F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66"/>
    <w:rsid w:val="000806D3"/>
    <w:rsid w:val="00102466"/>
    <w:rsid w:val="002A1F69"/>
    <w:rsid w:val="003773F8"/>
    <w:rsid w:val="004C3D40"/>
    <w:rsid w:val="009F09DA"/>
    <w:rsid w:val="00A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FEB6"/>
  <w15:chartTrackingRefBased/>
  <w15:docId w15:val="{707F0F82-FAC6-444D-BABD-2F2184F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Hill</dc:creator>
  <cp:keywords/>
  <dc:description/>
  <cp:lastModifiedBy>Jean Hill</cp:lastModifiedBy>
  <cp:revision>2</cp:revision>
  <dcterms:created xsi:type="dcterms:W3CDTF">2018-03-06T19:41:00Z</dcterms:created>
  <dcterms:modified xsi:type="dcterms:W3CDTF">2018-03-06T19:41:00Z</dcterms:modified>
</cp:coreProperties>
</file>